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81" w:rsidRDefault="00433081" w:rsidP="00433081">
      <w:pPr>
        <w:jc w:val="center"/>
        <w:rPr>
          <w:sz w:val="32"/>
          <w:szCs w:val="32"/>
        </w:rPr>
      </w:pPr>
    </w:p>
    <w:p w:rsidR="00016E4C" w:rsidRPr="00F359C3" w:rsidRDefault="00433081" w:rsidP="00103EEB">
      <w:pPr>
        <w:spacing w:line="360" w:lineRule="auto"/>
        <w:jc w:val="center"/>
        <w:rPr>
          <w:b/>
        </w:rPr>
      </w:pPr>
      <w:r w:rsidRPr="00F359C3">
        <w:rPr>
          <w:b/>
        </w:rPr>
        <w:t>Извещение о проведении открытого конкурса</w:t>
      </w:r>
    </w:p>
    <w:p w:rsidR="00FC787A" w:rsidRDefault="00103EEB" w:rsidP="00103EEB">
      <w:pPr>
        <w:suppressAutoHyphens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lang w:eastAsia="en-US"/>
        </w:rPr>
      </w:pPr>
      <w:r w:rsidRPr="00103EEB">
        <w:rPr>
          <w:b/>
        </w:rPr>
        <w:t>в электронной форме АО «</w:t>
      </w:r>
      <w:proofErr w:type="spellStart"/>
      <w:r w:rsidRPr="00103EEB">
        <w:rPr>
          <w:b/>
        </w:rPr>
        <w:t>Саханефтегазсбыт</w:t>
      </w:r>
      <w:proofErr w:type="spellEnd"/>
      <w:r w:rsidRPr="00103EEB">
        <w:rPr>
          <w:b/>
        </w:rPr>
        <w:t>» на право заключения договора на оказание услуг по проведению обязательного аудита бухгалтерской (финансовой) отчетности АО «</w:t>
      </w:r>
      <w:proofErr w:type="spellStart"/>
      <w:r w:rsidRPr="00103EEB">
        <w:rPr>
          <w:b/>
        </w:rPr>
        <w:t>Саханефтегазсбыт</w:t>
      </w:r>
      <w:proofErr w:type="spellEnd"/>
      <w:r w:rsidRPr="00103EEB">
        <w:rPr>
          <w:b/>
        </w:rPr>
        <w:t>» за 2023-2025 гг.</w:t>
      </w:r>
    </w:p>
    <w:p w:rsidR="00FC787A" w:rsidRDefault="00FC787A" w:rsidP="00FC787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lang w:eastAsia="en-US"/>
        </w:rPr>
      </w:pPr>
    </w:p>
    <w:p w:rsidR="00FC787A" w:rsidRPr="00FC787A" w:rsidRDefault="00FC787A" w:rsidP="00FC787A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lang w:eastAsia="en-US"/>
        </w:rPr>
      </w:pPr>
      <w:r w:rsidRPr="00FC787A">
        <w:rPr>
          <w:rFonts w:eastAsia="Calibri"/>
          <w:lang w:eastAsia="en-US"/>
        </w:rPr>
        <w:t xml:space="preserve">Согласно </w:t>
      </w:r>
      <w:hyperlink r:id="rId7" w:history="1">
        <w:r w:rsidRPr="00FC787A">
          <w:rPr>
            <w:rFonts w:eastAsia="Calibri"/>
            <w:lang w:eastAsia="en-US"/>
          </w:rPr>
          <w:t>Части 4 ст. 5</w:t>
        </w:r>
      </w:hyperlink>
      <w:r w:rsidRPr="00FC787A">
        <w:rPr>
          <w:rFonts w:eastAsia="Calibri"/>
          <w:lang w:eastAsia="en-US"/>
        </w:rPr>
        <w:t xml:space="preserve"> Федерального закона от 30.12.2008 N 307-ФЗ "Об аудиторской </w:t>
      </w:r>
      <w:r w:rsidR="004D0451">
        <w:rPr>
          <w:rFonts w:eastAsia="Calibri"/>
          <w:lang w:eastAsia="en-US"/>
        </w:rPr>
        <w:t xml:space="preserve">деятельности" Открытый конкурс </w:t>
      </w:r>
      <w:r w:rsidR="00103EEB" w:rsidRPr="00472865">
        <w:t>в электронной форме АО «</w:t>
      </w:r>
      <w:proofErr w:type="spellStart"/>
      <w:r w:rsidR="00103EEB" w:rsidRPr="00472865">
        <w:t>Саханефтегазсбыт</w:t>
      </w:r>
      <w:proofErr w:type="spellEnd"/>
      <w:r w:rsidR="00103EEB" w:rsidRPr="00472865">
        <w:t>» на право заключения договора на оказание услуг по проведению обязательного аудита бухгалтерской (финансовой) отчетности АО «</w:t>
      </w:r>
      <w:proofErr w:type="spellStart"/>
      <w:r w:rsidR="00103EEB" w:rsidRPr="00472865">
        <w:t>Саханефтегазсбыт</w:t>
      </w:r>
      <w:proofErr w:type="spellEnd"/>
      <w:r w:rsidR="00103EEB" w:rsidRPr="00472865">
        <w:t>» за 2023-2025 гг.</w:t>
      </w:r>
      <w:r w:rsidR="00103EEB" w:rsidRPr="00103EEB">
        <w:t xml:space="preserve"> </w:t>
      </w:r>
      <w:r w:rsidRPr="00FC787A">
        <w:rPr>
          <w:rFonts w:eastAsia="Calibri"/>
          <w:lang w:eastAsia="en-US"/>
        </w:rPr>
        <w:t>пров</w:t>
      </w:r>
      <w:r w:rsidR="00F14FDC">
        <w:rPr>
          <w:rFonts w:eastAsia="Calibri"/>
          <w:lang w:eastAsia="en-US"/>
        </w:rPr>
        <w:t>одится</w:t>
      </w:r>
      <w:r w:rsidRPr="00FC787A">
        <w:rPr>
          <w:rFonts w:eastAsia="Calibri"/>
          <w:lang w:eastAsia="en-US"/>
        </w:rPr>
        <w:t xml:space="preserve"> в порядке, предусмотренном Федеральным </w:t>
      </w:r>
      <w:hyperlink r:id="rId8" w:history="1">
        <w:r w:rsidRPr="00FC787A">
          <w:rPr>
            <w:rFonts w:eastAsia="Calibri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от 05 апреля 2013 года N 4</w:t>
      </w:r>
      <w:r w:rsidRPr="00FC787A">
        <w:rPr>
          <w:rFonts w:eastAsia="Calibri"/>
          <w:lang w:eastAsia="en-US"/>
        </w:rPr>
        <w:t xml:space="preserve">4-ФЗ "О </w:t>
      </w:r>
      <w:r>
        <w:rPr>
          <w:rFonts w:eastAsia="Calibri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14FDC">
        <w:rPr>
          <w:rFonts w:eastAsia="Calibri"/>
          <w:lang w:eastAsia="en-US"/>
        </w:rPr>
        <w:t>.</w:t>
      </w:r>
    </w:p>
    <w:p w:rsidR="00FC787A" w:rsidRPr="00091B57" w:rsidRDefault="00FC787A" w:rsidP="00091B57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="Calibri"/>
          <w:b/>
          <w:noProof/>
          <w:lang w:eastAsia="ru-RU"/>
        </w:rPr>
      </w:pPr>
      <w:r w:rsidRPr="00FC787A">
        <w:rPr>
          <w:rFonts w:eastAsia="Calibri"/>
          <w:lang w:eastAsia="en-US"/>
        </w:rPr>
        <w:t xml:space="preserve">Вся необходимая информация </w:t>
      </w:r>
      <w:r w:rsidR="00F40F21">
        <w:rPr>
          <w:rFonts w:eastAsia="Calibri"/>
          <w:lang w:eastAsia="en-US"/>
        </w:rPr>
        <w:t>размещена</w:t>
      </w:r>
      <w:r w:rsidRPr="00FC787A">
        <w:rPr>
          <w:rFonts w:eastAsia="Calibri"/>
          <w:lang w:eastAsia="en-US"/>
        </w:rPr>
        <w:t xml:space="preserve"> на</w:t>
      </w:r>
      <w:r w:rsidR="00252782">
        <w:rPr>
          <w:rFonts w:eastAsia="Calibri"/>
          <w:lang w:eastAsia="en-US"/>
        </w:rPr>
        <w:t xml:space="preserve"> официальном</w:t>
      </w:r>
      <w:r w:rsidRPr="00FC787A">
        <w:rPr>
          <w:rFonts w:eastAsia="Calibri"/>
          <w:lang w:eastAsia="en-US"/>
        </w:rPr>
        <w:t xml:space="preserve"> сайте </w:t>
      </w:r>
      <w:r w:rsidR="00252782">
        <w:rPr>
          <w:rFonts w:eastAsia="Calibri"/>
          <w:lang w:eastAsia="en-US"/>
        </w:rPr>
        <w:t xml:space="preserve">ЕИС </w:t>
      </w:r>
      <w:hyperlink r:id="rId9" w:history="1">
        <w:r w:rsidRPr="00FC787A">
          <w:rPr>
            <w:rFonts w:eastAsia="Calibri"/>
            <w:u w:val="single"/>
            <w:lang w:eastAsia="en-US"/>
          </w:rPr>
          <w:t>http://zakupki.gov.ru</w:t>
        </w:r>
      </w:hyperlink>
      <w:r w:rsidRPr="00FC787A">
        <w:rPr>
          <w:rFonts w:eastAsia="Calibri"/>
          <w:lang w:eastAsia="en-US"/>
        </w:rPr>
        <w:t xml:space="preserve"> </w:t>
      </w:r>
      <w:r w:rsidR="00252782" w:rsidRPr="009A3434">
        <w:rPr>
          <w:rFonts w:eastAsia="Calibri"/>
          <w:lang w:eastAsia="en-US"/>
        </w:rPr>
        <w:t>извещение</w:t>
      </w:r>
      <w:r w:rsidRPr="009A3434">
        <w:rPr>
          <w:rFonts w:eastAsia="Calibri"/>
          <w:bCs/>
          <w:lang w:eastAsia="en-US"/>
        </w:rPr>
        <w:t xml:space="preserve"> </w:t>
      </w:r>
      <w:r w:rsidRPr="009A3434">
        <w:rPr>
          <w:rFonts w:eastAsia="Calibri"/>
          <w:b/>
          <w:bCs/>
          <w:lang w:eastAsia="en-US"/>
        </w:rPr>
        <w:t>№</w:t>
      </w:r>
      <w:r w:rsidR="00252782" w:rsidRPr="009A3434">
        <w:rPr>
          <w:rFonts w:eastAsia="Calibri"/>
          <w:b/>
          <w:bCs/>
          <w:lang w:eastAsia="en-US"/>
        </w:rPr>
        <w:t xml:space="preserve"> </w:t>
      </w:r>
      <w:r w:rsidR="00E8225C">
        <w:rPr>
          <w:b/>
          <w:noProof/>
          <w:lang w:eastAsia="ru-RU"/>
        </w:rPr>
        <w:t xml:space="preserve"> </w:t>
      </w:r>
      <w:r w:rsidR="00431EA2" w:rsidRPr="00431EA2">
        <w:rPr>
          <w:b/>
          <w:noProof/>
          <w:lang w:eastAsia="ru-RU"/>
        </w:rPr>
        <w:t>0416200000623000002</w:t>
      </w:r>
    </w:p>
    <w:p w:rsidR="0076651B" w:rsidRPr="0076651B" w:rsidRDefault="0076651B" w:rsidP="00F55721">
      <w:pPr>
        <w:pStyle w:val="ConsPlusNormal"/>
        <w:ind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51B" w:rsidRPr="0076651B" w:rsidSect="00F40F21">
      <w:footerReference w:type="default" r:id="rId10"/>
      <w:pgSz w:w="11906" w:h="16838"/>
      <w:pgMar w:top="993" w:right="707" w:bottom="1418" w:left="1133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D7" w:rsidRDefault="000443D7">
      <w:r>
        <w:separator/>
      </w:r>
    </w:p>
  </w:endnote>
  <w:endnote w:type="continuationSeparator" w:id="0">
    <w:p w:rsidR="000443D7" w:rsidRDefault="0004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7A" w:rsidRPr="00FA7C0D" w:rsidRDefault="00FC787A" w:rsidP="00AA45EA">
    <w:pPr>
      <w:pStyle w:val="ac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D7" w:rsidRDefault="000443D7">
      <w:r>
        <w:separator/>
      </w:r>
    </w:p>
  </w:footnote>
  <w:footnote w:type="continuationSeparator" w:id="0">
    <w:p w:rsidR="000443D7" w:rsidRDefault="0004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6" type="#_x0000_t75" alt="Описание: http://joker.ykt.ru/templates/Default/images/m_right_m.gif" style="width:6.75pt;height:3pt;visibility:visible" o:bullet="t">
        <v:imagedata r:id="rId1" o:title="m_right_m"/>
      </v:shape>
    </w:pict>
  </w:numPicBullet>
  <w:abstractNum w:abstractNumId="0" w15:restartNumberingAfterBreak="0">
    <w:nsid w:val="FFFFFF88"/>
    <w:multiLevelType w:val="singleLevel"/>
    <w:tmpl w:val="678022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E6601"/>
    <w:multiLevelType w:val="multilevel"/>
    <w:tmpl w:val="F214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6DDF"/>
    <w:multiLevelType w:val="multilevel"/>
    <w:tmpl w:val="C1A455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16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tabs>
          <w:tab w:val="num" w:pos="2160"/>
        </w:tabs>
        <w:ind w:left="2160" w:hanging="16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6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6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6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6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0194469E"/>
    <w:multiLevelType w:val="multilevel"/>
    <w:tmpl w:val="6C88212C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3BF7556"/>
    <w:multiLevelType w:val="hybridMultilevel"/>
    <w:tmpl w:val="55065ED0"/>
    <w:lvl w:ilvl="0" w:tplc="DE785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6C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AF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00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43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982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61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8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B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7451930"/>
    <w:multiLevelType w:val="multilevel"/>
    <w:tmpl w:val="D4E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E78FD"/>
    <w:multiLevelType w:val="multilevel"/>
    <w:tmpl w:val="85B8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1B84"/>
    <w:multiLevelType w:val="multilevel"/>
    <w:tmpl w:val="7DB2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C1AC6"/>
    <w:multiLevelType w:val="multilevel"/>
    <w:tmpl w:val="B386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B7887"/>
    <w:multiLevelType w:val="multilevel"/>
    <w:tmpl w:val="426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71EEB"/>
    <w:multiLevelType w:val="hybridMultilevel"/>
    <w:tmpl w:val="E24635E8"/>
    <w:lvl w:ilvl="0" w:tplc="FFFFFFFF">
      <w:start w:val="1"/>
      <w:numFmt w:val="bullet"/>
      <w:lvlText w:val="-"/>
      <w:lvlJc w:val="left"/>
      <w:pPr>
        <w:tabs>
          <w:tab w:val="num" w:pos="1559"/>
        </w:tabs>
        <w:ind w:left="1559" w:hanging="453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5C0ED4"/>
    <w:multiLevelType w:val="multilevel"/>
    <w:tmpl w:val="B87C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DBF0280"/>
    <w:multiLevelType w:val="multilevel"/>
    <w:tmpl w:val="3FC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D1A79"/>
    <w:multiLevelType w:val="multilevel"/>
    <w:tmpl w:val="AFA017A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5" w15:restartNumberingAfterBreak="0">
    <w:nsid w:val="4774629E"/>
    <w:multiLevelType w:val="hybridMultilevel"/>
    <w:tmpl w:val="0A7A255C"/>
    <w:lvl w:ilvl="0" w:tplc="C930E4D6">
      <w:start w:val="1"/>
      <w:numFmt w:val="lowerLetter"/>
      <w:lvlText w:val="%1)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  <w:rPr>
        <w:rFonts w:cs="Times New Roman"/>
      </w:rPr>
    </w:lvl>
  </w:abstractNum>
  <w:abstractNum w:abstractNumId="16" w15:restartNumberingAfterBreak="0">
    <w:nsid w:val="52C17B75"/>
    <w:multiLevelType w:val="multilevel"/>
    <w:tmpl w:val="1B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52141"/>
    <w:multiLevelType w:val="multilevel"/>
    <w:tmpl w:val="740E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B829F5"/>
    <w:multiLevelType w:val="multilevel"/>
    <w:tmpl w:val="D1984C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704"/>
        </w:tabs>
        <w:ind w:left="1704" w:hanging="504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lvlText w:val="2.%2.%3.%4."/>
      <w:lvlJc w:val="left"/>
      <w:pPr>
        <w:tabs>
          <w:tab w:val="num" w:pos="171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2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2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A442E12"/>
    <w:multiLevelType w:val="hybridMultilevel"/>
    <w:tmpl w:val="9DAE97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57B9F"/>
    <w:multiLevelType w:val="multilevel"/>
    <w:tmpl w:val="948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54A21"/>
    <w:multiLevelType w:val="hybridMultilevel"/>
    <w:tmpl w:val="8CF871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E38"/>
    <w:multiLevelType w:val="hybridMultilevel"/>
    <w:tmpl w:val="5F16534E"/>
    <w:lvl w:ilvl="0" w:tplc="FFFFFFFF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4" w15:restartNumberingAfterBreak="0">
    <w:nsid w:val="67BB4012"/>
    <w:multiLevelType w:val="multilevel"/>
    <w:tmpl w:val="41FE2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5" w15:restartNumberingAfterBreak="0">
    <w:nsid w:val="6C2B6EBB"/>
    <w:multiLevelType w:val="multilevel"/>
    <w:tmpl w:val="7E0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33C09"/>
    <w:multiLevelType w:val="multilevel"/>
    <w:tmpl w:val="DCD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83619"/>
    <w:multiLevelType w:val="hybridMultilevel"/>
    <w:tmpl w:val="0DA01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E926F1D"/>
    <w:multiLevelType w:val="multilevel"/>
    <w:tmpl w:val="F2F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AD52F7"/>
    <w:multiLevelType w:val="multilevel"/>
    <w:tmpl w:val="27E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6"/>
  </w:num>
  <w:num w:numId="5">
    <w:abstractNumId w:val="13"/>
  </w:num>
  <w:num w:numId="6">
    <w:abstractNumId w:val="28"/>
  </w:num>
  <w:num w:numId="7">
    <w:abstractNumId w:val="5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7"/>
  </w:num>
  <w:num w:numId="13">
    <w:abstractNumId w:val="15"/>
  </w:num>
  <w:num w:numId="14">
    <w:abstractNumId w:val="3"/>
  </w:num>
  <w:num w:numId="15">
    <w:abstractNumId w:val="17"/>
  </w:num>
  <w:num w:numId="16">
    <w:abstractNumId w:val="11"/>
  </w:num>
  <w:num w:numId="17">
    <w:abstractNumId w:val="22"/>
  </w:num>
  <w:num w:numId="18">
    <w:abstractNumId w:val="18"/>
  </w:num>
  <w:num w:numId="19">
    <w:abstractNumId w:val="23"/>
  </w:num>
  <w:num w:numId="20">
    <w:abstractNumId w:val="14"/>
  </w:num>
  <w:num w:numId="21">
    <w:abstractNumId w:val="24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</w:num>
  <w:num w:numId="26">
    <w:abstractNumId w:val="21"/>
  </w:num>
  <w:num w:numId="27">
    <w:abstractNumId w:val="7"/>
  </w:num>
  <w:num w:numId="28">
    <w:abstractNumId w:val="26"/>
  </w:num>
  <w:num w:numId="29">
    <w:abstractNumId w:val="8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4"/>
    <w:rsid w:val="000065AF"/>
    <w:rsid w:val="000068A1"/>
    <w:rsid w:val="0001268C"/>
    <w:rsid w:val="00016E4C"/>
    <w:rsid w:val="00030085"/>
    <w:rsid w:val="000443D7"/>
    <w:rsid w:val="00044F2E"/>
    <w:rsid w:val="00057488"/>
    <w:rsid w:val="00062146"/>
    <w:rsid w:val="0006571B"/>
    <w:rsid w:val="000673CB"/>
    <w:rsid w:val="00073659"/>
    <w:rsid w:val="00074C09"/>
    <w:rsid w:val="00077998"/>
    <w:rsid w:val="000859DA"/>
    <w:rsid w:val="00091B57"/>
    <w:rsid w:val="0009362F"/>
    <w:rsid w:val="000A3D21"/>
    <w:rsid w:val="000A43BF"/>
    <w:rsid w:val="000B0158"/>
    <w:rsid w:val="000B0D09"/>
    <w:rsid w:val="000B641D"/>
    <w:rsid w:val="000C49DE"/>
    <w:rsid w:val="000C580B"/>
    <w:rsid w:val="000D34D0"/>
    <w:rsid w:val="000D667C"/>
    <w:rsid w:val="000E25AB"/>
    <w:rsid w:val="000E4C8A"/>
    <w:rsid w:val="000E6412"/>
    <w:rsid w:val="000F631B"/>
    <w:rsid w:val="001028B8"/>
    <w:rsid w:val="001028CD"/>
    <w:rsid w:val="001035CE"/>
    <w:rsid w:val="00103EEB"/>
    <w:rsid w:val="00113A3B"/>
    <w:rsid w:val="00113CA3"/>
    <w:rsid w:val="00113F99"/>
    <w:rsid w:val="00117F40"/>
    <w:rsid w:val="00133222"/>
    <w:rsid w:val="001417CA"/>
    <w:rsid w:val="00141842"/>
    <w:rsid w:val="00142A81"/>
    <w:rsid w:val="001445DD"/>
    <w:rsid w:val="00146F5F"/>
    <w:rsid w:val="00170FBD"/>
    <w:rsid w:val="001817BB"/>
    <w:rsid w:val="00183E42"/>
    <w:rsid w:val="00197A74"/>
    <w:rsid w:val="001A1832"/>
    <w:rsid w:val="001A4C14"/>
    <w:rsid w:val="001B04E6"/>
    <w:rsid w:val="001B2E8F"/>
    <w:rsid w:val="001B3A65"/>
    <w:rsid w:val="001D5780"/>
    <w:rsid w:val="001D5936"/>
    <w:rsid w:val="001D64E2"/>
    <w:rsid w:val="001E316B"/>
    <w:rsid w:val="001E4267"/>
    <w:rsid w:val="001E49F2"/>
    <w:rsid w:val="001E79C8"/>
    <w:rsid w:val="001F0D2C"/>
    <w:rsid w:val="001F4539"/>
    <w:rsid w:val="001F78AF"/>
    <w:rsid w:val="0022112C"/>
    <w:rsid w:val="0022257E"/>
    <w:rsid w:val="002307B2"/>
    <w:rsid w:val="0023144B"/>
    <w:rsid w:val="00233450"/>
    <w:rsid w:val="00234228"/>
    <w:rsid w:val="002369E8"/>
    <w:rsid w:val="00237796"/>
    <w:rsid w:val="00243B6F"/>
    <w:rsid w:val="00243D23"/>
    <w:rsid w:val="00252782"/>
    <w:rsid w:val="00280AC1"/>
    <w:rsid w:val="00281762"/>
    <w:rsid w:val="00282767"/>
    <w:rsid w:val="0028310D"/>
    <w:rsid w:val="00283185"/>
    <w:rsid w:val="0028325C"/>
    <w:rsid w:val="00286903"/>
    <w:rsid w:val="00290591"/>
    <w:rsid w:val="00291936"/>
    <w:rsid w:val="00292937"/>
    <w:rsid w:val="002A4D7F"/>
    <w:rsid w:val="002D5086"/>
    <w:rsid w:val="002D5867"/>
    <w:rsid w:val="002D6B4A"/>
    <w:rsid w:val="002F0957"/>
    <w:rsid w:val="002F1FF0"/>
    <w:rsid w:val="002F617F"/>
    <w:rsid w:val="00304857"/>
    <w:rsid w:val="00311DB6"/>
    <w:rsid w:val="00314F0A"/>
    <w:rsid w:val="00321D60"/>
    <w:rsid w:val="0032659F"/>
    <w:rsid w:val="0033694B"/>
    <w:rsid w:val="0035133C"/>
    <w:rsid w:val="0035268B"/>
    <w:rsid w:val="00357981"/>
    <w:rsid w:val="003612CD"/>
    <w:rsid w:val="00362DFC"/>
    <w:rsid w:val="00363197"/>
    <w:rsid w:val="00365976"/>
    <w:rsid w:val="00370079"/>
    <w:rsid w:val="003803E9"/>
    <w:rsid w:val="003823E5"/>
    <w:rsid w:val="00387B3B"/>
    <w:rsid w:val="0039051C"/>
    <w:rsid w:val="00395C64"/>
    <w:rsid w:val="003A4215"/>
    <w:rsid w:val="003B0EC6"/>
    <w:rsid w:val="003B5923"/>
    <w:rsid w:val="003C0045"/>
    <w:rsid w:val="003C2073"/>
    <w:rsid w:val="003C7043"/>
    <w:rsid w:val="003D1DBA"/>
    <w:rsid w:val="003E00E2"/>
    <w:rsid w:val="003E39C1"/>
    <w:rsid w:val="003E3E17"/>
    <w:rsid w:val="003F0232"/>
    <w:rsid w:val="003F34B3"/>
    <w:rsid w:val="004013CA"/>
    <w:rsid w:val="004204DB"/>
    <w:rsid w:val="00431EA2"/>
    <w:rsid w:val="00433081"/>
    <w:rsid w:val="004335C8"/>
    <w:rsid w:val="004347A5"/>
    <w:rsid w:val="00441175"/>
    <w:rsid w:val="004471C4"/>
    <w:rsid w:val="00453576"/>
    <w:rsid w:val="00456E0F"/>
    <w:rsid w:val="00467819"/>
    <w:rsid w:val="00481D95"/>
    <w:rsid w:val="0048297D"/>
    <w:rsid w:val="00487CBC"/>
    <w:rsid w:val="00491F65"/>
    <w:rsid w:val="00493C26"/>
    <w:rsid w:val="004948A0"/>
    <w:rsid w:val="004A244A"/>
    <w:rsid w:val="004B0F02"/>
    <w:rsid w:val="004B6F00"/>
    <w:rsid w:val="004D0451"/>
    <w:rsid w:val="004E7987"/>
    <w:rsid w:val="004F2721"/>
    <w:rsid w:val="005008B9"/>
    <w:rsid w:val="00503298"/>
    <w:rsid w:val="00503B13"/>
    <w:rsid w:val="00507BA4"/>
    <w:rsid w:val="0051356C"/>
    <w:rsid w:val="00520D81"/>
    <w:rsid w:val="00526C6C"/>
    <w:rsid w:val="00527DF1"/>
    <w:rsid w:val="005315CC"/>
    <w:rsid w:val="00531B7E"/>
    <w:rsid w:val="00532635"/>
    <w:rsid w:val="00533FFA"/>
    <w:rsid w:val="00540905"/>
    <w:rsid w:val="00554F41"/>
    <w:rsid w:val="00560FAD"/>
    <w:rsid w:val="0057121A"/>
    <w:rsid w:val="00573A9A"/>
    <w:rsid w:val="00583473"/>
    <w:rsid w:val="00583F4B"/>
    <w:rsid w:val="00597123"/>
    <w:rsid w:val="005A0AF8"/>
    <w:rsid w:val="005A1ED2"/>
    <w:rsid w:val="005A5F65"/>
    <w:rsid w:val="005B1000"/>
    <w:rsid w:val="005B461E"/>
    <w:rsid w:val="005C5511"/>
    <w:rsid w:val="005D3C8E"/>
    <w:rsid w:val="005E5AA9"/>
    <w:rsid w:val="005E7A47"/>
    <w:rsid w:val="006056F4"/>
    <w:rsid w:val="00613D91"/>
    <w:rsid w:val="006169B8"/>
    <w:rsid w:val="006175CC"/>
    <w:rsid w:val="0065063C"/>
    <w:rsid w:val="0065254F"/>
    <w:rsid w:val="006559CE"/>
    <w:rsid w:val="00657067"/>
    <w:rsid w:val="00673B3C"/>
    <w:rsid w:val="00673BC8"/>
    <w:rsid w:val="00676BC1"/>
    <w:rsid w:val="00680ECF"/>
    <w:rsid w:val="006A1798"/>
    <w:rsid w:val="006A607D"/>
    <w:rsid w:val="006A7E98"/>
    <w:rsid w:val="006B2DA5"/>
    <w:rsid w:val="006B655B"/>
    <w:rsid w:val="006B71DA"/>
    <w:rsid w:val="006C5AED"/>
    <w:rsid w:val="006D24D8"/>
    <w:rsid w:val="006D5FC6"/>
    <w:rsid w:val="006D70DA"/>
    <w:rsid w:val="006D75DA"/>
    <w:rsid w:val="006E03CA"/>
    <w:rsid w:val="006E25AE"/>
    <w:rsid w:val="006F6996"/>
    <w:rsid w:val="007035A2"/>
    <w:rsid w:val="00712345"/>
    <w:rsid w:val="0071595D"/>
    <w:rsid w:val="00716A8B"/>
    <w:rsid w:val="00720172"/>
    <w:rsid w:val="007321A0"/>
    <w:rsid w:val="00733C02"/>
    <w:rsid w:val="00735320"/>
    <w:rsid w:val="007376A0"/>
    <w:rsid w:val="007478A8"/>
    <w:rsid w:val="00754938"/>
    <w:rsid w:val="0076651B"/>
    <w:rsid w:val="00771B63"/>
    <w:rsid w:val="007806E5"/>
    <w:rsid w:val="00780A4A"/>
    <w:rsid w:val="00796D44"/>
    <w:rsid w:val="007A0AA9"/>
    <w:rsid w:val="007A28B2"/>
    <w:rsid w:val="007A6E87"/>
    <w:rsid w:val="007D0037"/>
    <w:rsid w:val="007E411C"/>
    <w:rsid w:val="007F1B85"/>
    <w:rsid w:val="007F4A9B"/>
    <w:rsid w:val="007F4F91"/>
    <w:rsid w:val="008105E1"/>
    <w:rsid w:val="00832487"/>
    <w:rsid w:val="00841A62"/>
    <w:rsid w:val="00842E63"/>
    <w:rsid w:val="00857861"/>
    <w:rsid w:val="008623BA"/>
    <w:rsid w:val="00862A3D"/>
    <w:rsid w:val="00865711"/>
    <w:rsid w:val="00865E21"/>
    <w:rsid w:val="00886E39"/>
    <w:rsid w:val="00890DF4"/>
    <w:rsid w:val="00892E15"/>
    <w:rsid w:val="008A3BB8"/>
    <w:rsid w:val="008E3C58"/>
    <w:rsid w:val="008E7744"/>
    <w:rsid w:val="008E791B"/>
    <w:rsid w:val="00903A31"/>
    <w:rsid w:val="009208A6"/>
    <w:rsid w:val="00921DCC"/>
    <w:rsid w:val="00932F81"/>
    <w:rsid w:val="0093350B"/>
    <w:rsid w:val="00941359"/>
    <w:rsid w:val="00941F76"/>
    <w:rsid w:val="009440BB"/>
    <w:rsid w:val="00945F7A"/>
    <w:rsid w:val="00950018"/>
    <w:rsid w:val="00956CEA"/>
    <w:rsid w:val="0095753E"/>
    <w:rsid w:val="00962984"/>
    <w:rsid w:val="00965A4E"/>
    <w:rsid w:val="0097299B"/>
    <w:rsid w:val="00976D49"/>
    <w:rsid w:val="009862FD"/>
    <w:rsid w:val="0099055A"/>
    <w:rsid w:val="00992DED"/>
    <w:rsid w:val="00995E6F"/>
    <w:rsid w:val="009A2947"/>
    <w:rsid w:val="009A3434"/>
    <w:rsid w:val="009B01F6"/>
    <w:rsid w:val="009B44F4"/>
    <w:rsid w:val="009B4C1F"/>
    <w:rsid w:val="009C3390"/>
    <w:rsid w:val="009D604E"/>
    <w:rsid w:val="009E0097"/>
    <w:rsid w:val="009F3E59"/>
    <w:rsid w:val="009F68BB"/>
    <w:rsid w:val="00A015BD"/>
    <w:rsid w:val="00A132F1"/>
    <w:rsid w:val="00A2126A"/>
    <w:rsid w:val="00A2300A"/>
    <w:rsid w:val="00A270F2"/>
    <w:rsid w:val="00A27D8D"/>
    <w:rsid w:val="00A320B3"/>
    <w:rsid w:val="00A3266A"/>
    <w:rsid w:val="00A37E66"/>
    <w:rsid w:val="00A555C5"/>
    <w:rsid w:val="00A62BD1"/>
    <w:rsid w:val="00A648E5"/>
    <w:rsid w:val="00A80F8B"/>
    <w:rsid w:val="00A8505F"/>
    <w:rsid w:val="00A868F4"/>
    <w:rsid w:val="00A90948"/>
    <w:rsid w:val="00AA45EA"/>
    <w:rsid w:val="00AB6829"/>
    <w:rsid w:val="00AB7457"/>
    <w:rsid w:val="00AC0A5A"/>
    <w:rsid w:val="00AC1891"/>
    <w:rsid w:val="00AC1C5F"/>
    <w:rsid w:val="00AC5AFB"/>
    <w:rsid w:val="00AD18B9"/>
    <w:rsid w:val="00AD1CB2"/>
    <w:rsid w:val="00AE0921"/>
    <w:rsid w:val="00AE5B3A"/>
    <w:rsid w:val="00AF0AA8"/>
    <w:rsid w:val="00AF2DE8"/>
    <w:rsid w:val="00AF2FD3"/>
    <w:rsid w:val="00B02245"/>
    <w:rsid w:val="00B10734"/>
    <w:rsid w:val="00B11E4A"/>
    <w:rsid w:val="00B22E6C"/>
    <w:rsid w:val="00B23AE3"/>
    <w:rsid w:val="00B329DC"/>
    <w:rsid w:val="00B34BC7"/>
    <w:rsid w:val="00B35E91"/>
    <w:rsid w:val="00B45154"/>
    <w:rsid w:val="00B5264F"/>
    <w:rsid w:val="00B57A7A"/>
    <w:rsid w:val="00B57A82"/>
    <w:rsid w:val="00B666B8"/>
    <w:rsid w:val="00B802A0"/>
    <w:rsid w:val="00B8693D"/>
    <w:rsid w:val="00BA48E0"/>
    <w:rsid w:val="00BA63DE"/>
    <w:rsid w:val="00BB4B28"/>
    <w:rsid w:val="00BB716A"/>
    <w:rsid w:val="00BD2815"/>
    <w:rsid w:val="00BD35A0"/>
    <w:rsid w:val="00BE009D"/>
    <w:rsid w:val="00BE1D58"/>
    <w:rsid w:val="00BE26E5"/>
    <w:rsid w:val="00BE392F"/>
    <w:rsid w:val="00BE58E9"/>
    <w:rsid w:val="00BE6584"/>
    <w:rsid w:val="00BF08FE"/>
    <w:rsid w:val="00C05A69"/>
    <w:rsid w:val="00C06CE0"/>
    <w:rsid w:val="00C06EED"/>
    <w:rsid w:val="00C14AC9"/>
    <w:rsid w:val="00C20DAB"/>
    <w:rsid w:val="00C3205B"/>
    <w:rsid w:val="00C32AF3"/>
    <w:rsid w:val="00C42FCB"/>
    <w:rsid w:val="00C464F9"/>
    <w:rsid w:val="00C50D4C"/>
    <w:rsid w:val="00C52456"/>
    <w:rsid w:val="00C543FB"/>
    <w:rsid w:val="00C5575F"/>
    <w:rsid w:val="00C5642B"/>
    <w:rsid w:val="00C600C1"/>
    <w:rsid w:val="00C60A9F"/>
    <w:rsid w:val="00C6511E"/>
    <w:rsid w:val="00C654B7"/>
    <w:rsid w:val="00C657B4"/>
    <w:rsid w:val="00C822FD"/>
    <w:rsid w:val="00C86E85"/>
    <w:rsid w:val="00CC39C6"/>
    <w:rsid w:val="00CE11C4"/>
    <w:rsid w:val="00CE1FA6"/>
    <w:rsid w:val="00CF2626"/>
    <w:rsid w:val="00CF5560"/>
    <w:rsid w:val="00D01078"/>
    <w:rsid w:val="00D142C9"/>
    <w:rsid w:val="00D17625"/>
    <w:rsid w:val="00D31FA3"/>
    <w:rsid w:val="00D3302C"/>
    <w:rsid w:val="00D3745B"/>
    <w:rsid w:val="00D3746B"/>
    <w:rsid w:val="00D42BB5"/>
    <w:rsid w:val="00D46DF8"/>
    <w:rsid w:val="00D47D5A"/>
    <w:rsid w:val="00D50F6E"/>
    <w:rsid w:val="00D559FD"/>
    <w:rsid w:val="00D73265"/>
    <w:rsid w:val="00D73A51"/>
    <w:rsid w:val="00DC3ACB"/>
    <w:rsid w:val="00DC4312"/>
    <w:rsid w:val="00DD1806"/>
    <w:rsid w:val="00DD54E1"/>
    <w:rsid w:val="00DE01B5"/>
    <w:rsid w:val="00DE1F7E"/>
    <w:rsid w:val="00DE664A"/>
    <w:rsid w:val="00DF0038"/>
    <w:rsid w:val="00DF638C"/>
    <w:rsid w:val="00DF6B9C"/>
    <w:rsid w:val="00E0740F"/>
    <w:rsid w:val="00E20F14"/>
    <w:rsid w:val="00E21ED7"/>
    <w:rsid w:val="00E278D9"/>
    <w:rsid w:val="00E33942"/>
    <w:rsid w:val="00E410D6"/>
    <w:rsid w:val="00E42B2E"/>
    <w:rsid w:val="00E42D49"/>
    <w:rsid w:val="00E471E8"/>
    <w:rsid w:val="00E50DBC"/>
    <w:rsid w:val="00E5150A"/>
    <w:rsid w:val="00E56EBE"/>
    <w:rsid w:val="00E643FD"/>
    <w:rsid w:val="00E65478"/>
    <w:rsid w:val="00E65F9D"/>
    <w:rsid w:val="00E71FDF"/>
    <w:rsid w:val="00E72AC3"/>
    <w:rsid w:val="00E74A5A"/>
    <w:rsid w:val="00E8171C"/>
    <w:rsid w:val="00E8225C"/>
    <w:rsid w:val="00E8276D"/>
    <w:rsid w:val="00E82DD3"/>
    <w:rsid w:val="00E87483"/>
    <w:rsid w:val="00E91BA3"/>
    <w:rsid w:val="00EA188B"/>
    <w:rsid w:val="00EA2B43"/>
    <w:rsid w:val="00EA3759"/>
    <w:rsid w:val="00EB1A75"/>
    <w:rsid w:val="00EB2B82"/>
    <w:rsid w:val="00EC33D5"/>
    <w:rsid w:val="00EC5C73"/>
    <w:rsid w:val="00EC65F1"/>
    <w:rsid w:val="00ED5BE0"/>
    <w:rsid w:val="00EF15D4"/>
    <w:rsid w:val="00EF199A"/>
    <w:rsid w:val="00EF1F3D"/>
    <w:rsid w:val="00EF660B"/>
    <w:rsid w:val="00F00F84"/>
    <w:rsid w:val="00F10B83"/>
    <w:rsid w:val="00F12782"/>
    <w:rsid w:val="00F1283E"/>
    <w:rsid w:val="00F14FDC"/>
    <w:rsid w:val="00F20002"/>
    <w:rsid w:val="00F359C3"/>
    <w:rsid w:val="00F40F21"/>
    <w:rsid w:val="00F4142C"/>
    <w:rsid w:val="00F434FB"/>
    <w:rsid w:val="00F454CF"/>
    <w:rsid w:val="00F53CAD"/>
    <w:rsid w:val="00F55721"/>
    <w:rsid w:val="00F66AAD"/>
    <w:rsid w:val="00F717E9"/>
    <w:rsid w:val="00F81DAB"/>
    <w:rsid w:val="00F9134C"/>
    <w:rsid w:val="00F91F06"/>
    <w:rsid w:val="00F9307F"/>
    <w:rsid w:val="00FA2987"/>
    <w:rsid w:val="00FA3EC8"/>
    <w:rsid w:val="00FB3C20"/>
    <w:rsid w:val="00FB3C8D"/>
    <w:rsid w:val="00FB492E"/>
    <w:rsid w:val="00FC787A"/>
    <w:rsid w:val="00FD09C2"/>
    <w:rsid w:val="00FE4BA0"/>
    <w:rsid w:val="00FE5188"/>
    <w:rsid w:val="00FE64BB"/>
    <w:rsid w:val="00FE6E3F"/>
    <w:rsid w:val="00FE7A00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022033-CCFF-45F8-B2FF-538F52A2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43FD"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4">
    <w:name w:val="Body Text"/>
    <w:basedOn w:val="a0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0"/>
    <w:pPr>
      <w:suppressLineNumbers/>
    </w:pPr>
    <w:rPr>
      <w:rFonts w:cs="Tahoma"/>
    </w:rPr>
  </w:style>
  <w:style w:type="paragraph" w:styleId="a6">
    <w:name w:val="Balloon Text"/>
    <w:basedOn w:val="a0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semiHidden/>
    <w:unhideWhenUsed/>
    <w:rsid w:val="00A868F4"/>
    <w:pPr>
      <w:numPr>
        <w:numId w:val="1"/>
      </w:numPr>
      <w:contextualSpacing/>
    </w:pPr>
  </w:style>
  <w:style w:type="paragraph" w:customStyle="1" w:styleId="Default">
    <w:name w:val="Default"/>
    <w:rsid w:val="00A868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0"/>
    <w:uiPriority w:val="99"/>
    <w:unhideWhenUsed/>
    <w:rsid w:val="00673B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unhideWhenUsed/>
    <w:rsid w:val="000D667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57121A"/>
    <w:rPr>
      <w:color w:val="800080"/>
      <w:u w:val="single"/>
    </w:rPr>
  </w:style>
  <w:style w:type="character" w:styleId="aa">
    <w:name w:val="Emphasis"/>
    <w:uiPriority w:val="20"/>
    <w:qFormat/>
    <w:rsid w:val="00F9134C"/>
    <w:rPr>
      <w:i/>
      <w:iCs/>
    </w:rPr>
  </w:style>
  <w:style w:type="character" w:styleId="ab">
    <w:name w:val="Strong"/>
    <w:uiPriority w:val="22"/>
    <w:qFormat/>
    <w:rsid w:val="008A3BB8"/>
    <w:rPr>
      <w:b/>
      <w:bCs/>
    </w:rPr>
  </w:style>
  <w:style w:type="paragraph" w:styleId="2">
    <w:name w:val="Body Text Indent 2"/>
    <w:basedOn w:val="a0"/>
    <w:link w:val="20"/>
    <w:uiPriority w:val="99"/>
    <w:semiHidden/>
    <w:unhideWhenUsed/>
    <w:rsid w:val="00BE39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E392F"/>
    <w:rPr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BE39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E392F"/>
    <w:rPr>
      <w:sz w:val="24"/>
      <w:szCs w:val="24"/>
      <w:lang w:eastAsia="ar-SA"/>
    </w:rPr>
  </w:style>
  <w:style w:type="character" w:customStyle="1" w:styleId="ff2">
    <w:name w:val="ff2"/>
    <w:rsid w:val="00E21ED7"/>
  </w:style>
  <w:style w:type="table" w:styleId="ae">
    <w:name w:val="Table Grid"/>
    <w:basedOn w:val="a2"/>
    <w:uiPriority w:val="59"/>
    <w:rsid w:val="00B8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09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0"/>
    <w:link w:val="af0"/>
    <w:uiPriority w:val="99"/>
    <w:unhideWhenUsed/>
    <w:rsid w:val="00520D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20D81"/>
    <w:rPr>
      <w:sz w:val="24"/>
      <w:szCs w:val="24"/>
      <w:lang w:eastAsia="ar-SA"/>
    </w:rPr>
  </w:style>
  <w:style w:type="paragraph" w:customStyle="1" w:styleId="rteindent1">
    <w:name w:val="rteindent1"/>
    <w:basedOn w:val="a0"/>
    <w:rsid w:val="00C06C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64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15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5297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3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15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53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18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44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052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4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7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844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5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7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8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4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E743FAC09FBC19FF8821984CF96A3FC46961E19D62201EDEF739957y5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8A1F2B5F4A2543C7B4A5969D60913DF11DDE616ABBC038085F844136913AB001D4D3BC2810DB6b3P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заказной корреспонденции ОАО «Саханефтегазсбыт»</vt:lpstr>
    </vt:vector>
  </TitlesOfParts>
  <Company/>
  <LinksUpToDate>false</LinksUpToDate>
  <CharactersWithSpaces>1158</CharactersWithSpaces>
  <SharedDoc>false</SharedDoc>
  <HLinks>
    <vt:vector size="18" baseType="variant"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consultantplus://offline/ref=322E743FAC09FBC19FF8821984CF96A3FC46961E19D62201EDEF739957y5f1G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consultantplus://offline/ref=B518A1F2B5F4A2543C7B4A5969D60913DF11DDE616ABBC038085F844136913AB001D4D3BC2810DB6b3P6G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заказной корреспонденции ОАО «Саханефтегазсбыт»</dc:title>
  <dc:subject/>
  <dc:creator>Мирошина Л. Г.</dc:creator>
  <cp:keywords/>
  <cp:lastModifiedBy>Луковцев Данил Николаевич</cp:lastModifiedBy>
  <cp:revision>2</cp:revision>
  <cp:lastPrinted>2017-05-10T01:56:00Z</cp:lastPrinted>
  <dcterms:created xsi:type="dcterms:W3CDTF">2023-05-16T09:45:00Z</dcterms:created>
  <dcterms:modified xsi:type="dcterms:W3CDTF">2023-05-16T09:45:00Z</dcterms:modified>
</cp:coreProperties>
</file>